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F481F" w14:textId="074A2BF6" w:rsidR="002435A4" w:rsidRPr="0005325F" w:rsidRDefault="0005325F" w:rsidP="0005325F">
      <w:r>
        <w:rPr>
          <w:rStyle w:val="Fett"/>
          <w:rFonts w:ascii="Calibri" w:hAnsi="Calibri" w:cs="Calibri"/>
        </w:rPr>
        <w:t>Die „Salon-Philharmoniker“ bieten seit über drei Jahrzehnten als Salonorchester von Berufsmusikern renommierter Mitteldeutscher Spitzenorchester ein breitgefächertes Crossover Repertoire in virtuoser Spielkultur. Erleben Sie diese Profis im live Konzert unplugged mit frisch und modern aufbereiteten Ohrwürmern aus den POP-Charts sowie bekannten und beliebten Hits der Filmmusik und lassen Sie sich mit humorvoller Moderation in eine andere Welt verführen. </w:t>
      </w:r>
    </w:p>
    <w:sectPr w:rsidR="002435A4" w:rsidRPr="000532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365"/>
    <w:rsid w:val="0005325F"/>
    <w:rsid w:val="000A7365"/>
    <w:rsid w:val="002435A4"/>
    <w:rsid w:val="00F7326B"/>
    <w:rsid w:val="00FA16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71A2"/>
  <w15:chartTrackingRefBased/>
  <w15:docId w15:val="{512A9E46-B2F0-4BD7-BBFF-9164F38C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A73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396</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salonphilharmoniker@web.de</dc:creator>
  <cp:keywords/>
  <dc:description/>
  <cp:lastModifiedBy>salonphilharmoniker@web.de</cp:lastModifiedBy>
  <cp:revision>8</cp:revision>
  <dcterms:created xsi:type="dcterms:W3CDTF">2023-07-19T16:55:00Z</dcterms:created>
  <dcterms:modified xsi:type="dcterms:W3CDTF">2023-09-04T05:08:00Z</dcterms:modified>
</cp:coreProperties>
</file>